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0E8F" w14:textId="77777777" w:rsidR="000A75BF" w:rsidRPr="00DB5B6E" w:rsidRDefault="000A75BF" w:rsidP="00416D39">
      <w:pPr>
        <w:spacing w:after="0"/>
        <w:rPr>
          <w:rFonts w:ascii="Calibri" w:hAnsi="Calibri"/>
          <w:b/>
          <w:sz w:val="28"/>
          <w:szCs w:val="28"/>
        </w:rPr>
      </w:pPr>
    </w:p>
    <w:p w14:paraId="3CD0842A" w14:textId="77777777" w:rsidR="004E0E96" w:rsidRPr="00DB5B6E" w:rsidRDefault="004E0E96" w:rsidP="004E0E96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DB5B6E">
        <w:rPr>
          <w:rFonts w:ascii="Calibri" w:hAnsi="Calibri"/>
          <w:b/>
          <w:sz w:val="28"/>
          <w:szCs w:val="28"/>
        </w:rPr>
        <w:t>COMMUNICATOR OF THE YEAR</w:t>
      </w:r>
    </w:p>
    <w:p w14:paraId="266B2443" w14:textId="1DAC87C9" w:rsidR="004E0E96" w:rsidRPr="00DB5B6E" w:rsidRDefault="00AA3C25" w:rsidP="004E0E96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2026</w:t>
      </w:r>
      <w:r w:rsidR="00E4215B">
        <w:rPr>
          <w:rFonts w:ascii="Calibri" w:hAnsi="Calibri"/>
          <w:b/>
          <w:sz w:val="28"/>
          <w:szCs w:val="28"/>
        </w:rPr>
        <w:t xml:space="preserve"> </w:t>
      </w:r>
      <w:r w:rsidR="004E0E96" w:rsidRPr="00DB5B6E">
        <w:rPr>
          <w:rFonts w:ascii="Calibri" w:hAnsi="Calibri"/>
          <w:b/>
          <w:sz w:val="28"/>
          <w:szCs w:val="28"/>
        </w:rPr>
        <w:t>Nomination Form</w:t>
      </w:r>
    </w:p>
    <w:p w14:paraId="775AF27B" w14:textId="77777777" w:rsidR="004E0E96" w:rsidRDefault="004E0E96" w:rsidP="00070D45">
      <w:pPr>
        <w:spacing w:after="0"/>
        <w:rPr>
          <w:sz w:val="24"/>
          <w:szCs w:val="24"/>
        </w:rPr>
      </w:pPr>
    </w:p>
    <w:p w14:paraId="77155835" w14:textId="3A455DC8" w:rsidR="00070D45" w:rsidRPr="00207517" w:rsidRDefault="00070D45" w:rsidP="00070D45">
      <w:pPr>
        <w:spacing w:after="0"/>
        <w:rPr>
          <w:sz w:val="24"/>
          <w:szCs w:val="24"/>
        </w:rPr>
      </w:pPr>
      <w:r w:rsidRPr="00207517">
        <w:rPr>
          <w:sz w:val="24"/>
          <w:szCs w:val="24"/>
        </w:rPr>
        <w:t xml:space="preserve">The </w:t>
      </w:r>
      <w:r w:rsidR="00416D39" w:rsidRPr="00416D39">
        <w:rPr>
          <w:i/>
          <w:sz w:val="24"/>
          <w:szCs w:val="24"/>
        </w:rPr>
        <w:t>Landmarks of Excellence</w:t>
      </w:r>
      <w:r w:rsidR="00416D39">
        <w:rPr>
          <w:sz w:val="24"/>
          <w:szCs w:val="24"/>
        </w:rPr>
        <w:t xml:space="preserve"> </w:t>
      </w:r>
      <w:r w:rsidRPr="00207517">
        <w:rPr>
          <w:b/>
          <w:sz w:val="24"/>
          <w:szCs w:val="24"/>
        </w:rPr>
        <w:t>Communicator of the Year</w:t>
      </w:r>
      <w:r w:rsidRPr="00207517">
        <w:rPr>
          <w:sz w:val="24"/>
          <w:szCs w:val="24"/>
        </w:rPr>
        <w:t xml:space="preserve"> </w:t>
      </w:r>
      <w:r w:rsidR="00416D39">
        <w:rPr>
          <w:sz w:val="24"/>
          <w:szCs w:val="24"/>
        </w:rPr>
        <w:t>a</w:t>
      </w:r>
      <w:r w:rsidRPr="00416D39">
        <w:rPr>
          <w:sz w:val="24"/>
          <w:szCs w:val="24"/>
        </w:rPr>
        <w:t>ward</w:t>
      </w:r>
      <w:r w:rsidRPr="00207517">
        <w:rPr>
          <w:sz w:val="24"/>
          <w:szCs w:val="24"/>
        </w:rPr>
        <w:t xml:space="preserve"> recognizes a Louisville Metro area</w:t>
      </w:r>
      <w:r w:rsidR="003D189E">
        <w:rPr>
          <w:sz w:val="24"/>
          <w:szCs w:val="24"/>
        </w:rPr>
        <w:t xml:space="preserve"> practitioner</w:t>
      </w:r>
      <w:r w:rsidRPr="00207517">
        <w:rPr>
          <w:sz w:val="24"/>
          <w:szCs w:val="24"/>
        </w:rPr>
        <w:t xml:space="preserve"> </w:t>
      </w:r>
      <w:r w:rsidR="003D189E">
        <w:rPr>
          <w:sz w:val="24"/>
          <w:szCs w:val="24"/>
        </w:rPr>
        <w:t>who</w:t>
      </w:r>
      <w:r w:rsidRPr="00207517">
        <w:rPr>
          <w:sz w:val="24"/>
          <w:szCs w:val="24"/>
        </w:rPr>
        <w:t xml:space="preserve"> </w:t>
      </w:r>
      <w:r w:rsidR="003D189E">
        <w:rPr>
          <w:sz w:val="24"/>
          <w:szCs w:val="24"/>
        </w:rPr>
        <w:t xml:space="preserve">has consistently </w:t>
      </w:r>
      <w:r w:rsidRPr="00207517">
        <w:rPr>
          <w:sz w:val="24"/>
          <w:szCs w:val="24"/>
        </w:rPr>
        <w:t xml:space="preserve">demonstrated </w:t>
      </w:r>
      <w:r w:rsidR="003D189E">
        <w:rPr>
          <w:sz w:val="24"/>
          <w:szCs w:val="24"/>
        </w:rPr>
        <w:t>communications expertise</w:t>
      </w:r>
      <w:r w:rsidR="00484C29">
        <w:rPr>
          <w:sz w:val="24"/>
          <w:szCs w:val="24"/>
        </w:rPr>
        <w:t>, had a substantially positive influence on the community,</w:t>
      </w:r>
      <w:r w:rsidRPr="00207517">
        <w:rPr>
          <w:sz w:val="24"/>
          <w:szCs w:val="24"/>
        </w:rPr>
        <w:t xml:space="preserve"> and/or sign</w:t>
      </w:r>
      <w:r w:rsidR="003D189E">
        <w:rPr>
          <w:sz w:val="24"/>
          <w:szCs w:val="24"/>
        </w:rPr>
        <w:t>ificantly raised awareness of a specific</w:t>
      </w:r>
      <w:r w:rsidRPr="00207517">
        <w:rPr>
          <w:sz w:val="24"/>
          <w:szCs w:val="24"/>
        </w:rPr>
        <w:t xml:space="preserve"> issue.</w:t>
      </w:r>
    </w:p>
    <w:p w14:paraId="08E5EF74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781FF4E7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THE HONOREE MUST:</w:t>
      </w:r>
    </w:p>
    <w:p w14:paraId="7D0331DC" w14:textId="77777777" w:rsidR="00070D45" w:rsidRPr="00207517" w:rsidRDefault="00070D45" w:rsidP="00EC5B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07517">
        <w:rPr>
          <w:sz w:val="24"/>
          <w:szCs w:val="24"/>
        </w:rPr>
        <w:t>Work in a field other than communications or public relations</w:t>
      </w:r>
    </w:p>
    <w:p w14:paraId="7E9CAD25" w14:textId="77777777" w:rsidR="00070D45" w:rsidRPr="00207517" w:rsidRDefault="00070D45" w:rsidP="00EC5B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07517">
        <w:rPr>
          <w:sz w:val="24"/>
          <w:szCs w:val="24"/>
        </w:rPr>
        <w:t>Work in the Louisville Metro area</w:t>
      </w:r>
    </w:p>
    <w:p w14:paraId="5BAB57C1" w14:textId="77777777" w:rsidR="00070D45" w:rsidRPr="00207517" w:rsidRDefault="003D189E" w:rsidP="00EC5B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Demonstrated agility and skill in communicating successfully, strengthening the public’s understanding, </w:t>
      </w:r>
      <w:r w:rsidR="00070D45" w:rsidRPr="00207517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building </w:t>
      </w:r>
      <w:r w:rsidR="00070D45" w:rsidRPr="00207517">
        <w:rPr>
          <w:sz w:val="24"/>
          <w:szCs w:val="24"/>
        </w:rPr>
        <w:t xml:space="preserve">positive relationships </w:t>
      </w:r>
    </w:p>
    <w:p w14:paraId="575275EE" w14:textId="77777777" w:rsidR="00070D45" w:rsidRPr="00207517" w:rsidRDefault="00070D45" w:rsidP="00EC5B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07517">
        <w:rPr>
          <w:sz w:val="24"/>
          <w:szCs w:val="24"/>
        </w:rPr>
        <w:t>Have had a positive influence on the community and/or sign</w:t>
      </w:r>
      <w:r w:rsidR="003D189E">
        <w:rPr>
          <w:sz w:val="24"/>
          <w:szCs w:val="24"/>
        </w:rPr>
        <w:t>ificantly raised awareness of a specific</w:t>
      </w:r>
      <w:r w:rsidRPr="00207517">
        <w:rPr>
          <w:sz w:val="24"/>
          <w:szCs w:val="24"/>
        </w:rPr>
        <w:t xml:space="preserve"> issue</w:t>
      </w:r>
    </w:p>
    <w:p w14:paraId="11831E1B" w14:textId="77777777" w:rsidR="00070D45" w:rsidRPr="00207517" w:rsidRDefault="003D189E" w:rsidP="00EC5B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Demonstrate a </w:t>
      </w:r>
      <w:r w:rsidR="004E0E96">
        <w:rPr>
          <w:sz w:val="24"/>
          <w:szCs w:val="24"/>
        </w:rPr>
        <w:t>strong code</w:t>
      </w:r>
      <w:r>
        <w:rPr>
          <w:sz w:val="24"/>
          <w:szCs w:val="24"/>
        </w:rPr>
        <w:t xml:space="preserve"> of</w:t>
      </w:r>
      <w:r w:rsidR="004E0E96">
        <w:rPr>
          <w:sz w:val="24"/>
          <w:szCs w:val="24"/>
        </w:rPr>
        <w:t xml:space="preserve"> </w:t>
      </w:r>
      <w:r w:rsidR="00070D45" w:rsidRPr="00207517">
        <w:rPr>
          <w:sz w:val="24"/>
          <w:szCs w:val="24"/>
        </w:rPr>
        <w:t>ethics and sound communications philosophy</w:t>
      </w:r>
    </w:p>
    <w:p w14:paraId="6E26A1D6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48033138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3D8414B3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PLEASE COMPLETE THE FOLLOWING INFORMATION:</w:t>
      </w:r>
    </w:p>
    <w:p w14:paraId="0F1AEB53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16C28FE5" w14:textId="327B0F2A" w:rsidR="00070D45" w:rsidRPr="00207517" w:rsidRDefault="00070D45" w:rsidP="00070D45">
      <w:pPr>
        <w:spacing w:after="0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Name of Nominee:</w:t>
      </w:r>
      <w:r w:rsidR="004E0E96" w:rsidRPr="004E0E96">
        <w:rPr>
          <w:sz w:val="24"/>
          <w:szCs w:val="24"/>
        </w:rPr>
        <w:t xml:space="preserve"> </w:t>
      </w:r>
    </w:p>
    <w:p w14:paraId="4116F545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28CC30EF" w14:textId="3601831E" w:rsidR="00070D45" w:rsidRPr="004E0E96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Company/Organization:</w:t>
      </w:r>
      <w:r w:rsidR="004E0E96">
        <w:rPr>
          <w:b/>
          <w:sz w:val="24"/>
          <w:szCs w:val="24"/>
        </w:rPr>
        <w:t xml:space="preserve"> </w:t>
      </w:r>
    </w:p>
    <w:p w14:paraId="3C7E04A3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4984A374" w14:textId="730FECF6" w:rsidR="00070D45" w:rsidRPr="004E0E96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Title:</w:t>
      </w:r>
      <w:r w:rsidR="004E0E96">
        <w:rPr>
          <w:b/>
          <w:sz w:val="24"/>
          <w:szCs w:val="24"/>
        </w:rPr>
        <w:t xml:space="preserve"> </w:t>
      </w:r>
    </w:p>
    <w:p w14:paraId="007F6280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3D8B2301" w14:textId="132657A5" w:rsidR="009F01A3" w:rsidRDefault="00070D45" w:rsidP="009033CC">
      <w:pPr>
        <w:spacing w:after="0" w:line="360" w:lineRule="auto"/>
        <w:rPr>
          <w:sz w:val="24"/>
          <w:szCs w:val="24"/>
        </w:rPr>
      </w:pPr>
      <w:r w:rsidRPr="00207517">
        <w:rPr>
          <w:b/>
          <w:sz w:val="24"/>
          <w:szCs w:val="24"/>
        </w:rPr>
        <w:t>Business Address:</w:t>
      </w:r>
      <w:r w:rsidR="004E0E96">
        <w:rPr>
          <w:b/>
          <w:sz w:val="24"/>
          <w:szCs w:val="24"/>
        </w:rPr>
        <w:t xml:space="preserve"> </w:t>
      </w:r>
    </w:p>
    <w:p w14:paraId="1DCAB166" w14:textId="77777777" w:rsidR="009F01A3" w:rsidRDefault="009F01A3" w:rsidP="009F01A3">
      <w:pPr>
        <w:spacing w:after="0" w:line="240" w:lineRule="auto"/>
        <w:rPr>
          <w:b/>
          <w:sz w:val="24"/>
          <w:szCs w:val="24"/>
        </w:rPr>
      </w:pPr>
    </w:p>
    <w:p w14:paraId="2E0C4CAD" w14:textId="00F35C3E" w:rsidR="009033CC" w:rsidRDefault="00070D45" w:rsidP="009F01A3">
      <w:pPr>
        <w:spacing w:after="0" w:line="240" w:lineRule="auto"/>
        <w:rPr>
          <w:sz w:val="24"/>
          <w:szCs w:val="24"/>
        </w:rPr>
      </w:pPr>
      <w:r w:rsidRPr="00207517">
        <w:rPr>
          <w:b/>
          <w:sz w:val="24"/>
          <w:szCs w:val="24"/>
        </w:rPr>
        <w:t>Telephone:</w:t>
      </w:r>
      <w:r w:rsidR="009F01A3">
        <w:rPr>
          <w:b/>
          <w:sz w:val="24"/>
          <w:szCs w:val="24"/>
        </w:rPr>
        <w:t xml:space="preserve"> </w:t>
      </w:r>
    </w:p>
    <w:p w14:paraId="26990BD0" w14:textId="77777777" w:rsidR="009033CC" w:rsidRDefault="009033CC" w:rsidP="009F01A3">
      <w:pPr>
        <w:spacing w:after="0" w:line="240" w:lineRule="auto"/>
        <w:rPr>
          <w:sz w:val="24"/>
          <w:szCs w:val="24"/>
        </w:rPr>
      </w:pPr>
    </w:p>
    <w:p w14:paraId="3520B878" w14:textId="45029C1E" w:rsidR="009033CC" w:rsidRPr="009033CC" w:rsidRDefault="00070D45" w:rsidP="009F01A3">
      <w:pPr>
        <w:spacing w:after="0" w:line="240" w:lineRule="auto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Email:</w:t>
      </w:r>
      <w:r w:rsidR="009F01A3" w:rsidRPr="009033CC">
        <w:rPr>
          <w:bCs/>
          <w:sz w:val="24"/>
          <w:szCs w:val="24"/>
        </w:rPr>
        <w:t xml:space="preserve"> </w:t>
      </w:r>
    </w:p>
    <w:p w14:paraId="34B94A3E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4361F2F5" w14:textId="102C0364" w:rsidR="00070D45" w:rsidRPr="00996550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Name of Nominator:</w:t>
      </w:r>
      <w:r w:rsidR="00996550">
        <w:rPr>
          <w:b/>
          <w:sz w:val="24"/>
          <w:szCs w:val="24"/>
        </w:rPr>
        <w:t xml:space="preserve"> </w:t>
      </w:r>
    </w:p>
    <w:p w14:paraId="1FB270F4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1BA41337" w14:textId="038ADAAA" w:rsidR="003D189E" w:rsidRPr="004E0E96" w:rsidRDefault="003D189E" w:rsidP="003D189E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Company/Organization:</w:t>
      </w:r>
      <w:r>
        <w:rPr>
          <w:b/>
          <w:sz w:val="24"/>
          <w:szCs w:val="24"/>
        </w:rPr>
        <w:t xml:space="preserve"> </w:t>
      </w:r>
    </w:p>
    <w:p w14:paraId="0081DEE7" w14:textId="77777777" w:rsidR="003D189E" w:rsidRDefault="003D189E" w:rsidP="00070D45">
      <w:pPr>
        <w:spacing w:after="0"/>
        <w:rPr>
          <w:b/>
          <w:sz w:val="24"/>
          <w:szCs w:val="24"/>
        </w:rPr>
      </w:pPr>
    </w:p>
    <w:p w14:paraId="1151070F" w14:textId="40FD135C" w:rsidR="003D189E" w:rsidRPr="004E0E96" w:rsidRDefault="003D189E" w:rsidP="003D189E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 xml:space="preserve"> </w:t>
      </w:r>
    </w:p>
    <w:p w14:paraId="6C887455" w14:textId="77777777" w:rsidR="003D189E" w:rsidRDefault="003D189E" w:rsidP="00070D45">
      <w:pPr>
        <w:spacing w:after="0"/>
        <w:rPr>
          <w:b/>
          <w:sz w:val="24"/>
          <w:szCs w:val="24"/>
        </w:rPr>
      </w:pPr>
    </w:p>
    <w:p w14:paraId="49E3DAD3" w14:textId="47DC7B2A" w:rsidR="00070D45" w:rsidRPr="00996550" w:rsidRDefault="003D189E" w:rsidP="00070D4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Business </w:t>
      </w:r>
      <w:r w:rsidR="00070D45" w:rsidRPr="00207517">
        <w:rPr>
          <w:b/>
          <w:sz w:val="24"/>
          <w:szCs w:val="24"/>
        </w:rPr>
        <w:t>Address:</w:t>
      </w:r>
      <w:r w:rsidR="009033CC">
        <w:rPr>
          <w:sz w:val="24"/>
          <w:szCs w:val="24"/>
        </w:rPr>
        <w:t xml:space="preserve"> </w:t>
      </w:r>
    </w:p>
    <w:p w14:paraId="454EAF23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6DCBD725" w14:textId="706DC81B" w:rsidR="009033CC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Telephone:</w:t>
      </w:r>
      <w:r w:rsidR="00996550">
        <w:rPr>
          <w:b/>
          <w:sz w:val="24"/>
          <w:szCs w:val="24"/>
        </w:rPr>
        <w:t xml:space="preserve"> </w:t>
      </w:r>
    </w:p>
    <w:p w14:paraId="4BDAEA3E" w14:textId="77777777" w:rsidR="009033CC" w:rsidRDefault="009033CC" w:rsidP="00070D45">
      <w:pPr>
        <w:spacing w:after="0"/>
        <w:rPr>
          <w:sz w:val="24"/>
          <w:szCs w:val="24"/>
        </w:rPr>
      </w:pPr>
    </w:p>
    <w:p w14:paraId="76A1AD6D" w14:textId="3EA2A972" w:rsidR="00070D45" w:rsidRPr="00996550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Email:</w:t>
      </w:r>
      <w:r w:rsidR="00996550">
        <w:rPr>
          <w:b/>
          <w:sz w:val="24"/>
          <w:szCs w:val="24"/>
        </w:rPr>
        <w:t xml:space="preserve"> </w:t>
      </w:r>
    </w:p>
    <w:p w14:paraId="33871507" w14:textId="77777777" w:rsidR="00070D45" w:rsidRDefault="00070D45" w:rsidP="00070D45">
      <w:pPr>
        <w:spacing w:after="0"/>
        <w:rPr>
          <w:b/>
          <w:sz w:val="24"/>
          <w:szCs w:val="24"/>
        </w:rPr>
      </w:pPr>
    </w:p>
    <w:p w14:paraId="603E6CB5" w14:textId="77777777" w:rsidR="00996550" w:rsidRPr="00207517" w:rsidRDefault="00996550" w:rsidP="00070D45">
      <w:pPr>
        <w:spacing w:after="0"/>
        <w:rPr>
          <w:b/>
          <w:sz w:val="24"/>
          <w:szCs w:val="24"/>
        </w:rPr>
      </w:pPr>
    </w:p>
    <w:p w14:paraId="55DD3A50" w14:textId="42EEC7A5" w:rsidR="00070D45" w:rsidRDefault="00070D45" w:rsidP="003D189E">
      <w:pPr>
        <w:pStyle w:val="ListParagraph"/>
        <w:numPr>
          <w:ilvl w:val="0"/>
          <w:numId w:val="1"/>
        </w:numPr>
        <w:spacing w:after="0"/>
        <w:ind w:left="450" w:hanging="450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 xml:space="preserve">Describe the outstanding communication skills that the nominee has demonstrated over an extended </w:t>
      </w:r>
      <w:proofErr w:type="gramStart"/>
      <w:r w:rsidRPr="00207517">
        <w:rPr>
          <w:b/>
          <w:sz w:val="24"/>
          <w:szCs w:val="24"/>
        </w:rPr>
        <w:t>period of time</w:t>
      </w:r>
      <w:proofErr w:type="gramEnd"/>
      <w:r w:rsidRPr="00207517">
        <w:rPr>
          <w:b/>
          <w:sz w:val="24"/>
          <w:szCs w:val="24"/>
        </w:rPr>
        <w:t xml:space="preserve"> to benefit the community or to raise awareness of an issue.</w:t>
      </w:r>
    </w:p>
    <w:p w14:paraId="10A39E1B" w14:textId="2DE00DF2" w:rsidR="009033CC" w:rsidRDefault="009033CC" w:rsidP="00207517">
      <w:pPr>
        <w:pStyle w:val="ListParagraph"/>
        <w:spacing w:after="0"/>
        <w:ind w:left="0"/>
        <w:rPr>
          <w:b/>
          <w:sz w:val="24"/>
          <w:szCs w:val="24"/>
        </w:rPr>
      </w:pPr>
    </w:p>
    <w:p w14:paraId="716DC457" w14:textId="1CC82913" w:rsidR="00070D45" w:rsidRDefault="00070D45" w:rsidP="00252405">
      <w:pPr>
        <w:pStyle w:val="ListParagraph"/>
        <w:numPr>
          <w:ilvl w:val="0"/>
          <w:numId w:val="1"/>
        </w:numPr>
        <w:spacing w:after="0"/>
        <w:ind w:left="450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Explain what impact these skills have had on the community or on the issue.</w:t>
      </w:r>
    </w:p>
    <w:p w14:paraId="45DC8CF4" w14:textId="3EE14CB0" w:rsidR="009033CC" w:rsidRDefault="009033CC" w:rsidP="009033CC">
      <w:pPr>
        <w:spacing w:after="0"/>
        <w:rPr>
          <w:b/>
          <w:sz w:val="24"/>
          <w:szCs w:val="24"/>
        </w:rPr>
      </w:pPr>
    </w:p>
    <w:p w14:paraId="1B12380A" w14:textId="77777777" w:rsidR="00996550" w:rsidRDefault="00996550" w:rsidP="00207517">
      <w:pPr>
        <w:pStyle w:val="ListParagraph"/>
        <w:spacing w:after="0"/>
        <w:ind w:left="0"/>
        <w:rPr>
          <w:sz w:val="24"/>
          <w:szCs w:val="24"/>
        </w:rPr>
      </w:pPr>
    </w:p>
    <w:p w14:paraId="24FCA9FB" w14:textId="77777777" w:rsidR="00070D45" w:rsidRPr="00207517" w:rsidRDefault="00103878" w:rsidP="00207517">
      <w:pPr>
        <w:pStyle w:val="ListParagraph"/>
        <w:spacing w:after="0"/>
        <w:ind w:left="0"/>
        <w:rPr>
          <w:sz w:val="24"/>
          <w:szCs w:val="24"/>
        </w:rPr>
      </w:pPr>
      <w:r w:rsidRPr="00207517">
        <w:rPr>
          <w:sz w:val="24"/>
          <w:szCs w:val="24"/>
        </w:rPr>
        <w:t>You</w:t>
      </w:r>
      <w:r w:rsidR="00953859">
        <w:rPr>
          <w:sz w:val="24"/>
          <w:szCs w:val="24"/>
        </w:rPr>
        <w:t>r completed form and answers to these questions may be accompanied by up to 10 pages of supporting material</w:t>
      </w:r>
      <w:r w:rsidRPr="00207517">
        <w:rPr>
          <w:sz w:val="24"/>
          <w:szCs w:val="24"/>
        </w:rPr>
        <w:t xml:space="preserve"> about your nominee’s background or activities. You may include links to video, audio</w:t>
      </w:r>
      <w:r w:rsidR="003D189E">
        <w:rPr>
          <w:sz w:val="24"/>
          <w:szCs w:val="24"/>
        </w:rPr>
        <w:t>,</w:t>
      </w:r>
      <w:r w:rsidRPr="00207517">
        <w:rPr>
          <w:sz w:val="24"/>
          <w:szCs w:val="24"/>
        </w:rPr>
        <w:t xml:space="preserve"> or web files.</w:t>
      </w:r>
    </w:p>
    <w:p w14:paraId="0C11CD91" w14:textId="77777777" w:rsidR="00103878" w:rsidRDefault="00103878" w:rsidP="00103878">
      <w:pPr>
        <w:pStyle w:val="ListParagraph"/>
        <w:spacing w:after="0"/>
        <w:ind w:left="0"/>
        <w:rPr>
          <w:sz w:val="24"/>
          <w:szCs w:val="24"/>
        </w:rPr>
      </w:pPr>
    </w:p>
    <w:p w14:paraId="28CF671D" w14:textId="529A4D56" w:rsidR="0049261A" w:rsidRDefault="00E800C4" w:rsidP="00E800C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yellow"/>
        </w:rPr>
        <w:t>All nominations are due</w:t>
      </w:r>
      <w:r w:rsidRPr="001D1418">
        <w:rPr>
          <w:b/>
          <w:color w:val="000000"/>
          <w:sz w:val="24"/>
          <w:szCs w:val="24"/>
          <w:highlight w:val="yellow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 xml:space="preserve">by </w:t>
      </w:r>
      <w:r w:rsidRPr="001D1418">
        <w:rPr>
          <w:b/>
          <w:color w:val="000000"/>
          <w:sz w:val="24"/>
          <w:szCs w:val="24"/>
          <w:highlight w:val="yellow"/>
        </w:rPr>
        <w:t>11:59 p.m. on</w:t>
      </w:r>
      <w:r>
        <w:rPr>
          <w:b/>
          <w:color w:val="000000"/>
          <w:sz w:val="24"/>
          <w:szCs w:val="24"/>
          <w:highlight w:val="yellow"/>
        </w:rPr>
        <w:t xml:space="preserve"> </w:t>
      </w:r>
      <w:r w:rsidRPr="001D1418">
        <w:rPr>
          <w:b/>
          <w:color w:val="000000"/>
          <w:sz w:val="24"/>
          <w:szCs w:val="24"/>
          <w:highlight w:val="yellow"/>
        </w:rPr>
        <w:t xml:space="preserve">August </w:t>
      </w:r>
      <w:r w:rsidR="00AA3C25">
        <w:rPr>
          <w:b/>
          <w:color w:val="000000"/>
          <w:sz w:val="24"/>
          <w:szCs w:val="24"/>
          <w:highlight w:val="yellow"/>
        </w:rPr>
        <w:t>7</w:t>
      </w:r>
      <w:r w:rsidRPr="001D1418">
        <w:rPr>
          <w:b/>
          <w:color w:val="000000"/>
          <w:sz w:val="24"/>
          <w:szCs w:val="24"/>
          <w:highlight w:val="yellow"/>
        </w:rPr>
        <w:t xml:space="preserve">, </w:t>
      </w:r>
      <w:r w:rsidR="00AA3C25">
        <w:rPr>
          <w:b/>
          <w:color w:val="000000"/>
          <w:sz w:val="24"/>
          <w:szCs w:val="24"/>
          <w:highlight w:val="yellow"/>
        </w:rPr>
        <w:t>2026</w:t>
      </w:r>
      <w:r w:rsidRPr="00832DB4">
        <w:rPr>
          <w:b/>
          <w:color w:val="000000"/>
          <w:sz w:val="24"/>
          <w:szCs w:val="24"/>
          <w:highlight w:val="yellow"/>
        </w:rPr>
        <w:t>.</w:t>
      </w:r>
    </w:p>
    <w:p w14:paraId="46225D2B" w14:textId="77777777" w:rsidR="000A75BF" w:rsidRPr="00207517" w:rsidRDefault="000A75BF" w:rsidP="000A75BF">
      <w:pPr>
        <w:pStyle w:val="ListParagraph"/>
        <w:spacing w:after="0"/>
        <w:ind w:left="0"/>
        <w:rPr>
          <w:sz w:val="24"/>
          <w:szCs w:val="24"/>
        </w:rPr>
      </w:pPr>
    </w:p>
    <w:p w14:paraId="2F5D1224" w14:textId="77777777" w:rsidR="000A75BF" w:rsidRPr="00207517" w:rsidRDefault="000A75BF" w:rsidP="000A75BF">
      <w:pPr>
        <w:pStyle w:val="ListParagraph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submit </w:t>
      </w:r>
      <w:r w:rsidRPr="00207517">
        <w:rPr>
          <w:b/>
          <w:sz w:val="24"/>
          <w:szCs w:val="24"/>
        </w:rPr>
        <w:t>nominations to:</w:t>
      </w:r>
    </w:p>
    <w:p w14:paraId="208DA88D" w14:textId="77777777" w:rsidR="000A75BF" w:rsidRDefault="000A75BF" w:rsidP="000A75BF">
      <w:pPr>
        <w:pStyle w:val="ListParagraph"/>
        <w:spacing w:after="0"/>
        <w:ind w:left="0"/>
        <w:jc w:val="center"/>
        <w:rPr>
          <w:sz w:val="24"/>
          <w:szCs w:val="24"/>
        </w:rPr>
      </w:pPr>
    </w:p>
    <w:p w14:paraId="7587E8E9" w14:textId="3C661D33" w:rsidR="000A75BF" w:rsidRPr="00513CBE" w:rsidRDefault="000A75BF" w:rsidP="000A75BF">
      <w:pPr>
        <w:pStyle w:val="ListParagraph"/>
        <w:spacing w:after="0"/>
        <w:ind w:left="0"/>
        <w:jc w:val="center"/>
        <w:rPr>
          <w:sz w:val="24"/>
          <w:szCs w:val="24"/>
        </w:rPr>
      </w:pPr>
      <w:r w:rsidRPr="00513CBE">
        <w:rPr>
          <w:sz w:val="24"/>
          <w:szCs w:val="24"/>
        </w:rPr>
        <w:t xml:space="preserve">Landmarks of Excellence </w:t>
      </w:r>
      <w:r w:rsidR="00252405" w:rsidRPr="00513CBE">
        <w:rPr>
          <w:sz w:val="24"/>
          <w:szCs w:val="24"/>
        </w:rPr>
        <w:t>Awards</w:t>
      </w:r>
    </w:p>
    <w:p w14:paraId="79FF1B9E" w14:textId="77777777" w:rsidR="000A75BF" w:rsidRPr="00207517" w:rsidRDefault="000A75BF" w:rsidP="000A75BF">
      <w:pPr>
        <w:pStyle w:val="ListParagraph"/>
        <w:spacing w:after="0"/>
        <w:ind w:left="0"/>
        <w:jc w:val="center"/>
        <w:rPr>
          <w:sz w:val="24"/>
          <w:szCs w:val="24"/>
        </w:rPr>
      </w:pPr>
      <w:r w:rsidRPr="0021648B">
        <w:rPr>
          <w:sz w:val="24"/>
          <w:szCs w:val="24"/>
        </w:rPr>
        <w:t xml:space="preserve">Email:  </w:t>
      </w:r>
      <w:hyperlink r:id="rId8" w:history="1">
        <w:r w:rsidRPr="0001607E">
          <w:rPr>
            <w:rStyle w:val="Hyperlink"/>
            <w:sz w:val="24"/>
            <w:szCs w:val="24"/>
          </w:rPr>
          <w:t>LandmarksLou@gmail.com</w:t>
        </w:r>
      </w:hyperlink>
      <w:r>
        <w:rPr>
          <w:sz w:val="24"/>
          <w:szCs w:val="24"/>
        </w:rPr>
        <w:t xml:space="preserve"> </w:t>
      </w:r>
    </w:p>
    <w:p w14:paraId="28CF8706" w14:textId="77777777" w:rsidR="00070D45" w:rsidRDefault="00070D45" w:rsidP="00070D45">
      <w:pPr>
        <w:spacing w:after="0"/>
        <w:ind w:left="360"/>
      </w:pPr>
    </w:p>
    <w:sectPr w:rsidR="00070D45" w:rsidSect="00416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FAA8" w14:textId="77777777" w:rsidR="0060737E" w:rsidRDefault="0060737E" w:rsidP="00416D39">
      <w:pPr>
        <w:spacing w:after="0" w:line="240" w:lineRule="auto"/>
      </w:pPr>
      <w:r>
        <w:separator/>
      </w:r>
    </w:p>
  </w:endnote>
  <w:endnote w:type="continuationSeparator" w:id="0">
    <w:p w14:paraId="1A6ED7FA" w14:textId="77777777" w:rsidR="0060737E" w:rsidRDefault="0060737E" w:rsidP="0041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774A" w14:textId="77777777" w:rsidR="001D5F68" w:rsidRDefault="001D5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92A8" w14:textId="77777777" w:rsidR="001D5F68" w:rsidRDefault="001D5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64CB" w14:textId="77777777" w:rsidR="001D5F68" w:rsidRDefault="001D5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317F" w14:textId="77777777" w:rsidR="0060737E" w:rsidRDefault="0060737E" w:rsidP="00416D39">
      <w:pPr>
        <w:spacing w:after="0" w:line="240" w:lineRule="auto"/>
      </w:pPr>
      <w:r>
        <w:separator/>
      </w:r>
    </w:p>
  </w:footnote>
  <w:footnote w:type="continuationSeparator" w:id="0">
    <w:p w14:paraId="680BA810" w14:textId="77777777" w:rsidR="0060737E" w:rsidRDefault="0060737E" w:rsidP="0041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9204" w14:textId="77777777" w:rsidR="001D5F68" w:rsidRDefault="001D5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1EE8" w14:textId="77777777" w:rsidR="001D5F68" w:rsidRDefault="001D5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E1C0" w14:textId="74F7B28F" w:rsidR="0049261A" w:rsidRDefault="001D5F68" w:rsidP="001D5F68">
    <w:pPr>
      <w:pStyle w:val="Header"/>
      <w:jc w:val="center"/>
    </w:pPr>
    <w:r>
      <w:rPr>
        <w:noProof/>
      </w:rPr>
      <w:drawing>
        <wp:inline distT="0" distB="0" distL="0" distR="0" wp14:anchorId="5D8A18AD" wp14:editId="44475A0F">
          <wp:extent cx="2134984" cy="1017767"/>
          <wp:effectExtent l="0" t="0" r="0" b="0"/>
          <wp:docPr id="153212803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128032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072" cy="1038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97928"/>
    <w:multiLevelType w:val="hybridMultilevel"/>
    <w:tmpl w:val="C436E1DC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730E2874"/>
    <w:multiLevelType w:val="hybridMultilevel"/>
    <w:tmpl w:val="4ED4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90734">
    <w:abstractNumId w:val="0"/>
  </w:num>
  <w:num w:numId="2" w16cid:durableId="83449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45"/>
    <w:rsid w:val="00070D45"/>
    <w:rsid w:val="000A5FB3"/>
    <w:rsid w:val="000A75BF"/>
    <w:rsid w:val="000B71C5"/>
    <w:rsid w:val="00103878"/>
    <w:rsid w:val="0016430A"/>
    <w:rsid w:val="001A096B"/>
    <w:rsid w:val="001D5F68"/>
    <w:rsid w:val="00207517"/>
    <w:rsid w:val="00242D83"/>
    <w:rsid w:val="00252405"/>
    <w:rsid w:val="00292294"/>
    <w:rsid w:val="002A3679"/>
    <w:rsid w:val="003026EE"/>
    <w:rsid w:val="003D189E"/>
    <w:rsid w:val="00400779"/>
    <w:rsid w:val="00406993"/>
    <w:rsid w:val="00416D39"/>
    <w:rsid w:val="00461A05"/>
    <w:rsid w:val="004637DE"/>
    <w:rsid w:val="00484C29"/>
    <w:rsid w:val="0049261A"/>
    <w:rsid w:val="004E0E96"/>
    <w:rsid w:val="00513CBE"/>
    <w:rsid w:val="00537982"/>
    <w:rsid w:val="005F1185"/>
    <w:rsid w:val="0060737E"/>
    <w:rsid w:val="006C179F"/>
    <w:rsid w:val="006C7C4B"/>
    <w:rsid w:val="007343D8"/>
    <w:rsid w:val="00736E3F"/>
    <w:rsid w:val="00754D57"/>
    <w:rsid w:val="0076092A"/>
    <w:rsid w:val="00773828"/>
    <w:rsid w:val="00775817"/>
    <w:rsid w:val="00785F7C"/>
    <w:rsid w:val="007B07BE"/>
    <w:rsid w:val="007E155B"/>
    <w:rsid w:val="00804E4C"/>
    <w:rsid w:val="008A5A9D"/>
    <w:rsid w:val="008F3B07"/>
    <w:rsid w:val="009033CC"/>
    <w:rsid w:val="00917881"/>
    <w:rsid w:val="00952BF3"/>
    <w:rsid w:val="00953859"/>
    <w:rsid w:val="00996550"/>
    <w:rsid w:val="009F01A3"/>
    <w:rsid w:val="00AA3C25"/>
    <w:rsid w:val="00B30F2D"/>
    <w:rsid w:val="00BA25B6"/>
    <w:rsid w:val="00C313A4"/>
    <w:rsid w:val="00C374B1"/>
    <w:rsid w:val="00C931A6"/>
    <w:rsid w:val="00CB6EA0"/>
    <w:rsid w:val="00D83BBF"/>
    <w:rsid w:val="00DB5B6E"/>
    <w:rsid w:val="00DF796B"/>
    <w:rsid w:val="00E4215B"/>
    <w:rsid w:val="00E800C4"/>
    <w:rsid w:val="00EB3DCC"/>
    <w:rsid w:val="00EC541E"/>
    <w:rsid w:val="00EC5BDC"/>
    <w:rsid w:val="00EF15C1"/>
    <w:rsid w:val="00F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AA21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8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89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75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D39"/>
  </w:style>
  <w:style w:type="paragraph" w:styleId="Footer">
    <w:name w:val="footer"/>
    <w:basedOn w:val="Normal"/>
    <w:link w:val="FooterChar"/>
    <w:uiPriority w:val="99"/>
    <w:unhideWhenUsed/>
    <w:rsid w:val="00416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39"/>
  </w:style>
  <w:style w:type="character" w:styleId="UnresolvedMention">
    <w:name w:val="Unresolved Mention"/>
    <w:basedOn w:val="DefaultParagraphFont"/>
    <w:uiPriority w:val="99"/>
    <w:semiHidden/>
    <w:unhideWhenUsed/>
    <w:rsid w:val="009033C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026EE"/>
    <w:rPr>
      <w:i/>
      <w:iCs/>
    </w:rPr>
  </w:style>
  <w:style w:type="paragraph" w:styleId="Revision">
    <w:name w:val="Revision"/>
    <w:hidden/>
    <w:uiPriority w:val="99"/>
    <w:semiHidden/>
    <w:rsid w:val="00E4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marksLou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4C28-61FB-704D-AFB0-297E640B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/>
  <cp:lastModifiedBy>Eric Gunderson</cp:lastModifiedBy>
  <cp:revision>8</cp:revision>
  <dcterms:created xsi:type="dcterms:W3CDTF">2024-06-14T23:37:00Z</dcterms:created>
  <dcterms:modified xsi:type="dcterms:W3CDTF">2026-06-10T19:58:00Z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08d3e4-f847-4182-a1fb-fb9d345a0f05_Enabled">
    <vt:lpwstr>true</vt:lpwstr>
  </property>
  <property fmtid="{D5CDD505-2E9C-101B-9397-08002B2CF9AE}" pid="3" name="MSIP_Label_0008d3e4-f847-4182-a1fb-fb9d345a0f05_SetDate">
    <vt:lpwstr>2024-06-14T23:37:45Z</vt:lpwstr>
  </property>
  <property fmtid="{D5CDD505-2E9C-101B-9397-08002B2CF9AE}" pid="4" name="MSIP_Label_0008d3e4-f847-4182-a1fb-fb9d345a0f05_Method">
    <vt:lpwstr>Privileged</vt:lpwstr>
  </property>
  <property fmtid="{D5CDD505-2E9C-101B-9397-08002B2CF9AE}" pid="5" name="MSIP_Label_0008d3e4-f847-4182-a1fb-fb9d345a0f05_Name">
    <vt:lpwstr>0008d3e4-f847-4182-a1fb-fb9d345a0f05</vt:lpwstr>
  </property>
  <property fmtid="{D5CDD505-2E9C-101B-9397-08002B2CF9AE}" pid="6" name="MSIP_Label_0008d3e4-f847-4182-a1fb-fb9d345a0f05_SiteId">
    <vt:lpwstr>8d088ff8-7e52-4d0f-8187-dcd9ca37815a</vt:lpwstr>
  </property>
  <property fmtid="{D5CDD505-2E9C-101B-9397-08002B2CF9AE}" pid="7" name="MSIP_Label_0008d3e4-f847-4182-a1fb-fb9d345a0f05_ActionId">
    <vt:lpwstr>0963183c-0531-4981-9fc1-c07a9a54ed22</vt:lpwstr>
  </property>
  <property fmtid="{D5CDD505-2E9C-101B-9397-08002B2CF9AE}" pid="8" name="MSIP_Label_0008d3e4-f847-4182-a1fb-fb9d345a0f05_ContentBits">
    <vt:lpwstr>0</vt:lpwstr>
  </property>
</Properties>
</file>